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cs="宋体"/>
          <w:snapToGrid w:val="0"/>
          <w:sz w:val="24"/>
          <w:szCs w:val="24"/>
          <w:lang w:eastAsia="zh-CN"/>
        </w:rPr>
      </w:pPr>
      <w:r>
        <w:rPr>
          <w:rFonts w:hint="eastAsia" w:ascii="宋体" w:hAnsi="宋体" w:eastAsia="宋体" w:cs="宋体"/>
          <w:b/>
          <w:bCs/>
          <w:snapToGrid w:val="0"/>
          <w:kern w:val="0"/>
          <w:sz w:val="36"/>
          <w:szCs w:val="36"/>
          <w:lang w:val="en-US" w:eastAsia="zh-CN" w:bidi="en-US"/>
        </w:rPr>
        <w:t>G310连共线洛阳市伊河大桥预防养护工程等四个工程竣（交）工质量检测项目竞争性磋商公告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项目概况：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G310连共线洛阳市伊河大桥预防养护工程等四个工程竣（交）工质量检测项目</w:t>
      </w:r>
      <w:r>
        <w:rPr>
          <w:rFonts w:hint="eastAsia" w:ascii="宋体" w:hAnsi="宋体" w:eastAsia="宋体" w:cs="宋体"/>
          <w:snapToGrid w:val="0"/>
          <w:sz w:val="24"/>
          <w:szCs w:val="24"/>
          <w:lang w:val="en-US" w:eastAsia="zh-CN"/>
        </w:rPr>
        <w:t>招标</w:t>
      </w:r>
      <w:r>
        <w:rPr>
          <w:rFonts w:hint="eastAsia" w:ascii="宋体" w:hAnsi="宋体" w:eastAsia="宋体" w:cs="宋体"/>
          <w:snapToGrid w:val="0"/>
          <w:sz w:val="24"/>
          <w:szCs w:val="24"/>
          <w:lang w:eastAsia="zh-CN"/>
        </w:rPr>
        <w:t>项目的潜在</w:t>
      </w:r>
      <w:r>
        <w:rPr>
          <w:rFonts w:hint="eastAsia" w:ascii="宋体" w:hAnsi="宋体" w:eastAsia="宋体" w:cs="宋体"/>
          <w:snapToGrid w:val="0"/>
          <w:sz w:val="24"/>
          <w:szCs w:val="24"/>
          <w:lang w:val="en-US" w:eastAsia="zh-CN"/>
        </w:rPr>
        <w:t>供应商</w:t>
      </w:r>
      <w:r>
        <w:rPr>
          <w:rFonts w:hint="eastAsia" w:ascii="宋体" w:hAnsi="宋体" w:eastAsia="宋体" w:cs="宋体"/>
          <w:snapToGrid w:val="0"/>
          <w:sz w:val="24"/>
          <w:szCs w:val="24"/>
          <w:lang w:eastAsia="zh-CN"/>
        </w:rPr>
        <w:t>应在洛阳市洛龙区恒生科技园A区6号楼8层6号获取招标文件，并于202</w:t>
      </w: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lang w:eastAsia="zh-CN"/>
        </w:rPr>
        <w:t>年</w:t>
      </w:r>
      <w:r>
        <w:rPr>
          <w:rFonts w:hint="eastAsia" w:ascii="宋体" w:hAnsi="宋体" w:eastAsia="宋体" w:cs="宋体"/>
          <w:snapToGrid w:val="0"/>
          <w:sz w:val="24"/>
          <w:szCs w:val="24"/>
          <w:lang w:val="en-US" w:eastAsia="zh-CN"/>
        </w:rPr>
        <w:t>07</w:t>
      </w:r>
      <w:r>
        <w:rPr>
          <w:rFonts w:hint="eastAsia" w:ascii="宋体" w:hAnsi="宋体" w:eastAsia="宋体" w:cs="宋体"/>
          <w:snapToGrid w:val="0"/>
          <w:sz w:val="24"/>
          <w:szCs w:val="24"/>
          <w:lang w:eastAsia="zh-CN"/>
        </w:rPr>
        <w:t>月</w:t>
      </w:r>
      <w:r>
        <w:rPr>
          <w:rFonts w:hint="eastAsia" w:ascii="宋体" w:hAnsi="宋体" w:eastAsia="宋体" w:cs="宋体"/>
          <w:snapToGrid w:val="0"/>
          <w:sz w:val="24"/>
          <w:szCs w:val="24"/>
          <w:lang w:val="en-US" w:eastAsia="zh-CN"/>
        </w:rPr>
        <w:t>12</w:t>
      </w:r>
      <w:r>
        <w:rPr>
          <w:rFonts w:hint="eastAsia" w:ascii="宋体" w:hAnsi="宋体" w:eastAsia="宋体" w:cs="宋体"/>
          <w:snapToGrid w:val="0"/>
          <w:sz w:val="24"/>
          <w:szCs w:val="24"/>
          <w:lang w:eastAsia="zh-CN"/>
        </w:rPr>
        <w:t>日</w:t>
      </w:r>
      <w:r>
        <w:rPr>
          <w:rFonts w:hint="eastAsia" w:ascii="宋体" w:hAnsi="宋体" w:eastAsia="宋体" w:cs="宋体"/>
          <w:snapToGrid w:val="0"/>
          <w:sz w:val="24"/>
          <w:szCs w:val="24"/>
          <w:lang w:val="en-US" w:eastAsia="zh-CN"/>
        </w:rPr>
        <w:t>09</w:t>
      </w:r>
      <w:r>
        <w:rPr>
          <w:rFonts w:hint="eastAsia" w:ascii="宋体" w:hAnsi="宋体" w:eastAsia="宋体" w:cs="宋体"/>
          <w:snapToGrid w:val="0"/>
          <w:sz w:val="24"/>
          <w:szCs w:val="24"/>
          <w:lang w:eastAsia="zh-CN"/>
        </w:rPr>
        <w:t>时</w:t>
      </w:r>
      <w:r>
        <w:rPr>
          <w:rFonts w:hint="eastAsia" w:ascii="宋体" w:hAnsi="宋体" w:eastAsia="宋体" w:cs="宋体"/>
          <w:snapToGrid w:val="0"/>
          <w:sz w:val="24"/>
          <w:szCs w:val="24"/>
          <w:lang w:val="en-US" w:eastAsia="zh-CN"/>
        </w:rPr>
        <w:t>30</w:t>
      </w:r>
      <w:r>
        <w:rPr>
          <w:rFonts w:hint="eastAsia" w:ascii="宋体" w:hAnsi="宋体" w:eastAsia="宋体" w:cs="宋体"/>
          <w:snapToGrid w:val="0"/>
          <w:sz w:val="24"/>
          <w:szCs w:val="24"/>
          <w:lang w:eastAsia="zh-CN"/>
        </w:rPr>
        <w:t>分（北京时间）前递交</w:t>
      </w:r>
      <w:r>
        <w:rPr>
          <w:rFonts w:hint="eastAsia" w:ascii="宋体" w:hAnsi="宋体" w:eastAsia="宋体" w:cs="宋体"/>
          <w:snapToGrid w:val="0"/>
          <w:sz w:val="24"/>
          <w:szCs w:val="24"/>
          <w:lang w:val="en-US" w:eastAsia="zh-CN"/>
        </w:rPr>
        <w:t>响应</w:t>
      </w:r>
      <w:r>
        <w:rPr>
          <w:rFonts w:hint="eastAsia" w:ascii="宋体" w:hAnsi="宋体" w:eastAsia="宋体" w:cs="宋体"/>
          <w:snapToGrid w:val="0"/>
          <w:sz w:val="24"/>
          <w:szCs w:val="24"/>
          <w:lang w:eastAsia="zh-CN"/>
        </w:rPr>
        <w:t xml:space="preserve">文件。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napToGrid w:val="0"/>
          <w:sz w:val="24"/>
          <w:szCs w:val="24"/>
        </w:rPr>
      </w:pPr>
      <w:r>
        <w:rPr>
          <w:rFonts w:hint="eastAsia" w:ascii="宋体" w:hAnsi="宋体" w:eastAsia="宋体" w:cs="宋体"/>
          <w:b/>
          <w:bCs/>
          <w:snapToGrid w:val="0"/>
          <w:sz w:val="24"/>
          <w:szCs w:val="24"/>
        </w:rPr>
        <w:t>一、项目基本情况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eastAsia="zh-CN"/>
        </w:rPr>
        <w:t>1、项目编号：HNMD-2024-0627号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2、项目名称：G310连共线洛阳市伊河大桥预防养护工程等四个工程竣（交）工质量检测项目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eastAsia="zh-CN"/>
        </w:rPr>
        <w:t>3、采购方式：</w:t>
      </w:r>
      <w:r>
        <w:rPr>
          <w:rFonts w:hint="eastAsia" w:ascii="宋体" w:hAnsi="宋体" w:eastAsia="宋体" w:cs="宋体"/>
          <w:snapToGrid w:val="0"/>
          <w:sz w:val="24"/>
          <w:szCs w:val="24"/>
          <w:lang w:val="en-US" w:eastAsia="zh-CN"/>
        </w:rPr>
        <w:t>竞争性磋商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4、预算金额：</w:t>
      </w:r>
      <w:r>
        <w:rPr>
          <w:rFonts w:hint="eastAsia" w:ascii="宋体" w:hAnsi="宋体" w:eastAsia="宋体" w:cs="宋体"/>
          <w:snapToGrid w:val="0"/>
          <w:sz w:val="24"/>
          <w:szCs w:val="24"/>
          <w:lang w:val="en-US" w:eastAsia="zh-CN"/>
        </w:rPr>
        <w:t>312263.60</w:t>
      </w:r>
      <w:r>
        <w:rPr>
          <w:rFonts w:hint="eastAsia" w:ascii="宋体" w:hAnsi="宋体" w:eastAsia="宋体" w:cs="宋体"/>
          <w:snapToGrid w:val="0"/>
          <w:sz w:val="24"/>
          <w:szCs w:val="24"/>
        </w:rPr>
        <w:t>元</w:t>
      </w:r>
    </w:p>
    <w:p>
      <w:pPr>
        <w:keepNext w:val="0"/>
        <w:keepLines w:val="0"/>
        <w:pageBreakBefore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最高限价：</w:t>
      </w:r>
      <w:r>
        <w:rPr>
          <w:rFonts w:hint="eastAsia" w:ascii="宋体" w:hAnsi="宋体" w:eastAsia="宋体" w:cs="宋体"/>
          <w:snapToGrid w:val="0"/>
          <w:sz w:val="24"/>
          <w:szCs w:val="24"/>
          <w:lang w:val="en-US" w:eastAsia="zh-CN"/>
        </w:rPr>
        <w:t>312263.60</w:t>
      </w:r>
      <w:r>
        <w:rPr>
          <w:rFonts w:hint="eastAsia" w:ascii="宋体" w:hAnsi="宋体" w:eastAsia="宋体" w:cs="宋体"/>
          <w:snapToGrid w:val="0"/>
          <w:sz w:val="24"/>
          <w:szCs w:val="24"/>
        </w:rPr>
        <w:t>元</w:t>
      </w:r>
    </w:p>
    <w:tbl>
      <w:tblPr>
        <w:tblStyle w:val="5"/>
        <w:tblpPr w:leftFromText="180" w:rightFromText="180" w:vertAnchor="text" w:horzAnchor="page" w:tblpXSpec="center" w:tblpY="186"/>
        <w:tblOverlap w:val="neve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45"/>
        <w:gridCol w:w="3240"/>
        <w:gridCol w:w="159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pStyle w:val="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序号</w:t>
            </w:r>
          </w:p>
        </w:tc>
        <w:tc>
          <w:tcPr>
            <w:tcW w:w="2345" w:type="dxa"/>
            <w:noWrap w:val="0"/>
            <w:vAlign w:val="center"/>
          </w:tcPr>
          <w:p>
            <w:pPr>
              <w:pStyle w:val="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包号</w:t>
            </w:r>
          </w:p>
        </w:tc>
        <w:tc>
          <w:tcPr>
            <w:tcW w:w="3240" w:type="dxa"/>
            <w:noWrap w:val="0"/>
            <w:vAlign w:val="center"/>
          </w:tcPr>
          <w:p>
            <w:pPr>
              <w:pStyle w:val="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包名称</w:t>
            </w:r>
          </w:p>
        </w:tc>
        <w:tc>
          <w:tcPr>
            <w:tcW w:w="1590" w:type="dxa"/>
            <w:noWrap w:val="0"/>
            <w:vAlign w:val="center"/>
          </w:tcPr>
          <w:p>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包预算（元）</w:t>
            </w:r>
          </w:p>
        </w:tc>
        <w:tc>
          <w:tcPr>
            <w:tcW w:w="2028" w:type="dxa"/>
            <w:noWrap w:val="0"/>
            <w:vAlign w:val="center"/>
          </w:tcPr>
          <w:p>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HNMD-2024-0627号</w:t>
            </w:r>
          </w:p>
        </w:tc>
        <w:tc>
          <w:tcPr>
            <w:tcW w:w="32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cs="宋体"/>
                <w:snapToGrid w:val="0"/>
                <w:sz w:val="24"/>
                <w:szCs w:val="24"/>
                <w:lang w:eastAsia="zh-CN"/>
              </w:rPr>
              <w:t>G310连共线洛阳市伊河大桥预防养护工程等四个工程竣（交）工质量检测项目</w:t>
            </w:r>
          </w:p>
        </w:tc>
        <w:tc>
          <w:tcPr>
            <w:tcW w:w="15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napToGrid w:val="0"/>
                <w:sz w:val="24"/>
                <w:szCs w:val="24"/>
                <w:lang w:eastAsia="zh-CN"/>
              </w:rPr>
              <w:t>312263.60</w:t>
            </w:r>
          </w:p>
        </w:tc>
        <w:tc>
          <w:tcPr>
            <w:tcW w:w="202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napToGrid w:val="0"/>
                <w:sz w:val="24"/>
                <w:szCs w:val="24"/>
                <w:lang w:eastAsia="zh-CN"/>
              </w:rPr>
              <w:t>312263.60</w:t>
            </w:r>
          </w:p>
        </w:tc>
      </w:tr>
    </w:tbl>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5、采购需求（包括但不限于标的的名称、数量、简要技术需求或服务要求等）：</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项目概况：本项目为G310连共线洛阳市伊河大桥预防养护工程；2023年洛阳市孟津区G310线、偃师S317线安全隐患整治工程项目；洛阳市G208龙门村至魏湾村道路交通重点提升改造工程；洛阳市S240济邓线李屯大桥桥梁维修整治工程（非涉铁部分）四个工程提供竣（交）工质量检测(具体详见竞争性磋商文件）。</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（2）项目地点：洛阳市境内；</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（3）服务期：自合同签订之日起至服务工作内容完成</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（4）质量要求：符合国家现行相关技术标准、行业技术要求及地方相关规范；</w:t>
      </w:r>
      <w:bookmarkStart w:id="0" w:name="_GoBack"/>
      <w:bookmarkEnd w:id="0"/>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6、合同履行期限：同服务期</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7、本项目是否接受联合体投标：否</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8、是否接受进口产品：否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napToGrid w:val="0"/>
          <w:sz w:val="24"/>
          <w:szCs w:val="24"/>
        </w:rPr>
      </w:pPr>
      <w:r>
        <w:rPr>
          <w:rFonts w:hint="eastAsia" w:ascii="宋体" w:hAnsi="宋体" w:eastAsia="宋体" w:cs="宋体"/>
          <w:b/>
          <w:bCs/>
          <w:snapToGrid w:val="0"/>
          <w:sz w:val="24"/>
          <w:szCs w:val="24"/>
        </w:rPr>
        <w:t>二、申请人资格要求：</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1、满足《中华人民共和国政府采购法》第二十二条规定；</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2、落实政府采购政策满足的资格要求：</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（1）本项目专门面向中小微企业（监狱、残疾人福利性单位）。</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（2）本项目执行支持采购节能环保产品，节约能源，保护环境，支持不发达、少数民族地区的企业，促进自主创新产业发展，支持脱贫攻坚等政府采购政策。</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3、本项目的特定资格要求：</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3.1、供应商提供符合《中华人民共和国政府采购法》第二十二条规定的承诺，包括：</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(一)具有独立承担民事责任的能力；</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(二)具有良好的商业信誉和健全的财务会计制度；</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(三)具有履行合同所必需的设备和专业技术能力；</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(四)有依法缴纳税收和社会保障资金的良好记录；</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(五)参加政府采购活动前三年内，在经营活动中没有重大违法记录；</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(六)法律、行政法规规定的其他条件。</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注：供应商在投标（响应）时，按照规定提供相关承诺函（格式详见采购文件），无需提供上述证明材料；采购人有权在签订合同前要求成交供应商提供相关证明材料以核实成交供应商承诺事项的真实性。</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3.2、供应商须具有有效的营业执照或其他组织证明材料；</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3.3、供应商须具有交通行政主管部门颁发的公路工程试验检测综合乙级及以上资质证书和省级及以上质量技术监督部门颁发的CMA计量认证证书；</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3.4、拟派项目负责人须具备交通运输主管部门颁发的公路水运工程试验检测师证书；其他检测人员应具备交通部门颁发的检测工程师或检测助理工程师或检测员资格（需涵盖公路（道路）、桥梁和交通工程专业）；</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3.5、供应商须提供2021年度“公路水运工程质量检测管理信息系统”信用评价等级信息，2021年度信用评价在C级及以下等级的单位，不得参加本次磋商；</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3.6、本项目不接受联合体，单位负责人为同一人或者存在控股、管理关系的不同单位，不得同时参与本项目；</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3.7、本次竞争性磋商过程中，参与前期设计、施工、监理、试验、检测等相关单位不得参加本次磋商（提供承诺函，格式自拟）</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3.8、本次招标实行资格后审，资格审查的具体要求详见竞争性磋商文件，资格不合格者，取消其响应资格。供应商应对资料的真实性合法性负责。</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napToGrid w:val="0"/>
          <w:sz w:val="24"/>
          <w:szCs w:val="24"/>
          <w:lang w:bidi="ar"/>
        </w:rPr>
      </w:pPr>
      <w:r>
        <w:rPr>
          <w:rFonts w:hint="eastAsia" w:ascii="宋体" w:hAnsi="宋体" w:eastAsia="宋体" w:cs="宋体"/>
          <w:b/>
          <w:snapToGrid w:val="0"/>
          <w:sz w:val="24"/>
          <w:szCs w:val="24"/>
          <w:lang w:bidi="ar"/>
        </w:rPr>
        <w:t>三、获取招标文件</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1、时间：2024年07月02日至2024年07月08日，每日上午08:30—12:00时，下午14:00—18:00时（节假日和公休日除外）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2、地点：洛阳市洛龙区恒生科技园A区6号楼8层6号</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3、方式：获取磋商文件时携带资料：法人身份证明或法人授权委托书及被委托人的身份证、营业执照、资质证书、CMA计量认证证书、拟派项目负责人及相关人员资格证书、“公路水运工程质量检测管理信息系统”信用评价等级信息查询截图复印件加盖公章。</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4、</w:t>
      </w:r>
      <w:r>
        <w:rPr>
          <w:rFonts w:hint="eastAsia" w:ascii="宋体" w:hAnsi="宋体" w:eastAsia="宋体" w:cs="宋体"/>
          <w:snapToGrid w:val="0"/>
          <w:sz w:val="24"/>
          <w:szCs w:val="24"/>
          <w:highlight w:val="none"/>
          <w:lang w:val="en-US" w:eastAsia="zh-CN" w:bidi="ar"/>
        </w:rPr>
        <w:t>售价：</w:t>
      </w:r>
      <w:r>
        <w:rPr>
          <w:rFonts w:hint="eastAsia" w:ascii="宋体" w:hAnsi="宋体" w:cs="宋体"/>
          <w:snapToGrid w:val="0"/>
          <w:sz w:val="24"/>
          <w:szCs w:val="24"/>
          <w:highlight w:val="none"/>
          <w:lang w:val="en-US" w:eastAsia="zh-CN" w:bidi="ar"/>
        </w:rPr>
        <w:t>100</w:t>
      </w:r>
      <w:r>
        <w:rPr>
          <w:rFonts w:hint="eastAsia" w:ascii="宋体" w:hAnsi="宋体" w:eastAsia="宋体" w:cs="宋体"/>
          <w:snapToGrid w:val="0"/>
          <w:sz w:val="24"/>
          <w:szCs w:val="24"/>
          <w:highlight w:val="none"/>
          <w:lang w:val="en-US" w:eastAsia="zh-CN" w:bidi="ar"/>
        </w:rPr>
        <w:t>元/套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napToGrid w:val="0"/>
          <w:sz w:val="24"/>
          <w:szCs w:val="24"/>
          <w:lang w:bidi="ar"/>
        </w:rPr>
      </w:pPr>
      <w:r>
        <w:rPr>
          <w:rFonts w:hint="eastAsia" w:ascii="宋体" w:hAnsi="宋体" w:eastAsia="宋体" w:cs="宋体"/>
          <w:b/>
          <w:snapToGrid w:val="0"/>
          <w:sz w:val="24"/>
          <w:szCs w:val="24"/>
          <w:lang w:bidi="ar"/>
        </w:rPr>
        <w:t>四、响应文件提交</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0"/>
        <w:textAlignment w:val="auto"/>
        <w:rPr>
          <w:rFonts w:hint="eastAsia" w:ascii="宋体" w:hAnsi="宋体" w:eastAsia="宋体" w:cs="宋体"/>
          <w:snapToGrid w:val="0"/>
          <w:kern w:val="0"/>
          <w:sz w:val="24"/>
          <w:szCs w:val="24"/>
          <w:lang w:val="en-US" w:eastAsia="zh-CN" w:bidi="ar"/>
        </w:rPr>
      </w:pPr>
      <w:r>
        <w:rPr>
          <w:rFonts w:hint="eastAsia" w:ascii="宋体" w:hAnsi="宋体" w:eastAsia="宋体" w:cs="宋体"/>
          <w:snapToGrid w:val="0"/>
          <w:sz w:val="24"/>
          <w:szCs w:val="24"/>
        </w:rPr>
        <w:t>1、时</w:t>
      </w:r>
      <w:r>
        <w:rPr>
          <w:rFonts w:hint="eastAsia" w:ascii="宋体" w:hAnsi="宋体" w:eastAsia="宋体" w:cs="宋体"/>
          <w:snapToGrid w:val="0"/>
          <w:kern w:val="0"/>
          <w:sz w:val="24"/>
          <w:szCs w:val="24"/>
          <w:lang w:val="en-US" w:eastAsia="zh-CN" w:bidi="ar"/>
        </w:rPr>
        <w:t>间：</w:t>
      </w:r>
      <w:r>
        <w:rPr>
          <w:rFonts w:hint="eastAsia" w:ascii="宋体" w:hAnsi="宋体" w:eastAsia="宋体" w:cs="宋体"/>
          <w:snapToGrid w:val="0"/>
          <w:sz w:val="24"/>
          <w:szCs w:val="24"/>
          <w:lang w:eastAsia="zh-CN"/>
        </w:rPr>
        <w:t>202</w:t>
      </w: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lang w:eastAsia="zh-CN"/>
        </w:rPr>
        <w:t>年</w:t>
      </w:r>
      <w:r>
        <w:rPr>
          <w:rFonts w:hint="eastAsia" w:ascii="宋体" w:hAnsi="宋体" w:eastAsia="宋体" w:cs="宋体"/>
          <w:snapToGrid w:val="0"/>
          <w:sz w:val="24"/>
          <w:szCs w:val="24"/>
          <w:lang w:val="en-US" w:eastAsia="zh-CN"/>
        </w:rPr>
        <w:t>07</w:t>
      </w:r>
      <w:r>
        <w:rPr>
          <w:rFonts w:hint="eastAsia" w:ascii="宋体" w:hAnsi="宋体" w:eastAsia="宋体" w:cs="宋体"/>
          <w:snapToGrid w:val="0"/>
          <w:sz w:val="24"/>
          <w:szCs w:val="24"/>
          <w:lang w:eastAsia="zh-CN"/>
        </w:rPr>
        <w:t>月</w:t>
      </w:r>
      <w:r>
        <w:rPr>
          <w:rFonts w:hint="eastAsia" w:ascii="宋体" w:hAnsi="宋体" w:eastAsia="宋体" w:cs="宋体"/>
          <w:snapToGrid w:val="0"/>
          <w:sz w:val="24"/>
          <w:szCs w:val="24"/>
          <w:lang w:val="en-US" w:eastAsia="zh-CN"/>
        </w:rPr>
        <w:t>12</w:t>
      </w:r>
      <w:r>
        <w:rPr>
          <w:rFonts w:hint="eastAsia" w:ascii="宋体" w:hAnsi="宋体" w:eastAsia="宋体" w:cs="宋体"/>
          <w:snapToGrid w:val="0"/>
          <w:sz w:val="24"/>
          <w:szCs w:val="24"/>
          <w:lang w:eastAsia="zh-CN"/>
        </w:rPr>
        <w:t>日</w:t>
      </w:r>
      <w:r>
        <w:rPr>
          <w:rFonts w:hint="eastAsia" w:ascii="宋体" w:hAnsi="宋体" w:eastAsia="宋体" w:cs="宋体"/>
          <w:snapToGrid w:val="0"/>
          <w:sz w:val="24"/>
          <w:szCs w:val="24"/>
          <w:lang w:val="en-US" w:eastAsia="zh-CN"/>
        </w:rPr>
        <w:t>09</w:t>
      </w:r>
      <w:r>
        <w:rPr>
          <w:rFonts w:hint="eastAsia" w:ascii="宋体" w:hAnsi="宋体" w:eastAsia="宋体" w:cs="宋体"/>
          <w:snapToGrid w:val="0"/>
          <w:sz w:val="24"/>
          <w:szCs w:val="24"/>
          <w:lang w:eastAsia="zh-CN"/>
        </w:rPr>
        <w:t>时</w:t>
      </w:r>
      <w:r>
        <w:rPr>
          <w:rFonts w:hint="eastAsia" w:ascii="宋体" w:hAnsi="宋体" w:eastAsia="宋体" w:cs="宋体"/>
          <w:snapToGrid w:val="0"/>
          <w:sz w:val="24"/>
          <w:szCs w:val="24"/>
          <w:lang w:val="en-US" w:eastAsia="zh-CN"/>
        </w:rPr>
        <w:t>30</w:t>
      </w:r>
      <w:r>
        <w:rPr>
          <w:rFonts w:hint="eastAsia" w:ascii="宋体" w:hAnsi="宋体" w:eastAsia="宋体" w:cs="宋体"/>
          <w:snapToGrid w:val="0"/>
          <w:sz w:val="24"/>
          <w:szCs w:val="24"/>
          <w:lang w:eastAsia="zh-CN"/>
        </w:rPr>
        <w:t>分</w:t>
      </w:r>
      <w:r>
        <w:rPr>
          <w:rFonts w:hint="eastAsia" w:ascii="宋体" w:hAnsi="宋体" w:eastAsia="宋体" w:cs="宋体"/>
          <w:snapToGrid w:val="0"/>
          <w:kern w:val="0"/>
          <w:sz w:val="24"/>
          <w:szCs w:val="24"/>
          <w:lang w:val="en-US" w:eastAsia="zh-CN" w:bidi="ar"/>
        </w:rPr>
        <w:t>（北京时间）</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0"/>
        <w:textAlignment w:val="auto"/>
        <w:rPr>
          <w:rFonts w:hint="eastAsia" w:ascii="宋体" w:hAnsi="宋体" w:eastAsia="宋体" w:cs="宋体"/>
          <w:snapToGrid w:val="0"/>
          <w:sz w:val="24"/>
          <w:szCs w:val="24"/>
        </w:rPr>
      </w:pPr>
      <w:r>
        <w:rPr>
          <w:rFonts w:hint="eastAsia" w:ascii="宋体" w:hAnsi="宋体" w:eastAsia="宋体" w:cs="宋体"/>
          <w:snapToGrid w:val="0"/>
          <w:kern w:val="0"/>
          <w:sz w:val="24"/>
          <w:szCs w:val="24"/>
          <w:lang w:val="en-US" w:eastAsia="zh-CN" w:bidi="ar"/>
        </w:rPr>
        <w:t>2、地点：洛阳市洛龙区恒生科技</w:t>
      </w:r>
      <w:r>
        <w:rPr>
          <w:rFonts w:hint="eastAsia" w:ascii="宋体" w:hAnsi="宋体" w:eastAsia="宋体" w:cs="宋体"/>
          <w:snapToGrid w:val="0"/>
          <w:sz w:val="24"/>
          <w:szCs w:val="24"/>
        </w:rPr>
        <w:t>园A区6号楼8层开标室</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napToGrid w:val="0"/>
          <w:sz w:val="24"/>
          <w:szCs w:val="24"/>
          <w:lang w:bidi="ar"/>
        </w:rPr>
      </w:pPr>
      <w:r>
        <w:rPr>
          <w:rFonts w:hint="eastAsia" w:ascii="宋体" w:hAnsi="宋体" w:eastAsia="宋体" w:cs="宋体"/>
          <w:b/>
          <w:snapToGrid w:val="0"/>
          <w:sz w:val="24"/>
          <w:szCs w:val="24"/>
          <w:lang w:bidi="ar"/>
        </w:rPr>
        <w:t>五、响应文件开启</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0"/>
        <w:textAlignment w:val="auto"/>
        <w:rPr>
          <w:rFonts w:hint="eastAsia" w:ascii="宋体" w:hAnsi="宋体" w:eastAsia="宋体" w:cs="宋体"/>
          <w:snapToGrid w:val="0"/>
          <w:kern w:val="0"/>
          <w:sz w:val="24"/>
          <w:szCs w:val="24"/>
          <w:lang w:val="en-US" w:eastAsia="zh-CN" w:bidi="ar"/>
        </w:rPr>
      </w:pPr>
      <w:r>
        <w:rPr>
          <w:rFonts w:hint="eastAsia" w:ascii="宋体" w:hAnsi="宋体" w:eastAsia="宋体" w:cs="宋体"/>
          <w:snapToGrid w:val="0"/>
          <w:sz w:val="24"/>
          <w:szCs w:val="24"/>
        </w:rPr>
        <w:t>1、时</w:t>
      </w:r>
      <w:r>
        <w:rPr>
          <w:rFonts w:hint="eastAsia" w:ascii="宋体" w:hAnsi="宋体" w:eastAsia="宋体" w:cs="宋体"/>
          <w:snapToGrid w:val="0"/>
          <w:kern w:val="0"/>
          <w:sz w:val="24"/>
          <w:szCs w:val="24"/>
          <w:lang w:val="en-US" w:eastAsia="zh-CN" w:bidi="ar"/>
        </w:rPr>
        <w:t>间：</w:t>
      </w:r>
      <w:r>
        <w:rPr>
          <w:rFonts w:hint="eastAsia" w:ascii="宋体" w:hAnsi="宋体" w:eastAsia="宋体" w:cs="宋体"/>
          <w:snapToGrid w:val="0"/>
          <w:sz w:val="24"/>
          <w:szCs w:val="24"/>
          <w:lang w:eastAsia="zh-CN"/>
        </w:rPr>
        <w:t>202</w:t>
      </w: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lang w:eastAsia="zh-CN"/>
        </w:rPr>
        <w:t>年</w:t>
      </w:r>
      <w:r>
        <w:rPr>
          <w:rFonts w:hint="eastAsia" w:ascii="宋体" w:hAnsi="宋体" w:eastAsia="宋体" w:cs="宋体"/>
          <w:snapToGrid w:val="0"/>
          <w:sz w:val="24"/>
          <w:szCs w:val="24"/>
          <w:lang w:val="en-US" w:eastAsia="zh-CN"/>
        </w:rPr>
        <w:t>07</w:t>
      </w:r>
      <w:r>
        <w:rPr>
          <w:rFonts w:hint="eastAsia" w:ascii="宋体" w:hAnsi="宋体" w:eastAsia="宋体" w:cs="宋体"/>
          <w:snapToGrid w:val="0"/>
          <w:sz w:val="24"/>
          <w:szCs w:val="24"/>
          <w:lang w:eastAsia="zh-CN"/>
        </w:rPr>
        <w:t>月</w:t>
      </w:r>
      <w:r>
        <w:rPr>
          <w:rFonts w:hint="eastAsia" w:ascii="宋体" w:hAnsi="宋体" w:eastAsia="宋体" w:cs="宋体"/>
          <w:snapToGrid w:val="0"/>
          <w:sz w:val="24"/>
          <w:szCs w:val="24"/>
          <w:lang w:val="en-US" w:eastAsia="zh-CN"/>
        </w:rPr>
        <w:t>12</w:t>
      </w:r>
      <w:r>
        <w:rPr>
          <w:rFonts w:hint="eastAsia" w:ascii="宋体" w:hAnsi="宋体" w:eastAsia="宋体" w:cs="宋体"/>
          <w:snapToGrid w:val="0"/>
          <w:sz w:val="24"/>
          <w:szCs w:val="24"/>
          <w:lang w:eastAsia="zh-CN"/>
        </w:rPr>
        <w:t>日</w:t>
      </w:r>
      <w:r>
        <w:rPr>
          <w:rFonts w:hint="eastAsia" w:ascii="宋体" w:hAnsi="宋体" w:eastAsia="宋体" w:cs="宋体"/>
          <w:snapToGrid w:val="0"/>
          <w:sz w:val="24"/>
          <w:szCs w:val="24"/>
          <w:lang w:val="en-US" w:eastAsia="zh-CN"/>
        </w:rPr>
        <w:t>09</w:t>
      </w:r>
      <w:r>
        <w:rPr>
          <w:rFonts w:hint="eastAsia" w:ascii="宋体" w:hAnsi="宋体" w:eastAsia="宋体" w:cs="宋体"/>
          <w:snapToGrid w:val="0"/>
          <w:sz w:val="24"/>
          <w:szCs w:val="24"/>
          <w:lang w:eastAsia="zh-CN"/>
        </w:rPr>
        <w:t>时</w:t>
      </w:r>
      <w:r>
        <w:rPr>
          <w:rFonts w:hint="eastAsia" w:ascii="宋体" w:hAnsi="宋体" w:eastAsia="宋体" w:cs="宋体"/>
          <w:snapToGrid w:val="0"/>
          <w:sz w:val="24"/>
          <w:szCs w:val="24"/>
          <w:lang w:val="en-US" w:eastAsia="zh-CN"/>
        </w:rPr>
        <w:t>30</w:t>
      </w:r>
      <w:r>
        <w:rPr>
          <w:rFonts w:hint="eastAsia" w:ascii="宋体" w:hAnsi="宋体" w:eastAsia="宋体" w:cs="宋体"/>
          <w:snapToGrid w:val="0"/>
          <w:sz w:val="24"/>
          <w:szCs w:val="24"/>
          <w:lang w:eastAsia="zh-CN"/>
        </w:rPr>
        <w:t>分</w:t>
      </w:r>
      <w:r>
        <w:rPr>
          <w:rFonts w:hint="eastAsia" w:ascii="宋体" w:hAnsi="宋体" w:eastAsia="宋体" w:cs="宋体"/>
          <w:snapToGrid w:val="0"/>
          <w:kern w:val="0"/>
          <w:sz w:val="24"/>
          <w:szCs w:val="24"/>
          <w:lang w:val="en-US" w:eastAsia="zh-CN" w:bidi="ar"/>
        </w:rPr>
        <w:t>（北京时间）</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0"/>
        <w:textAlignment w:val="auto"/>
        <w:rPr>
          <w:rFonts w:hint="eastAsia" w:ascii="宋体" w:hAnsi="宋体" w:eastAsia="宋体" w:cs="宋体"/>
          <w:snapToGrid w:val="0"/>
          <w:sz w:val="24"/>
          <w:szCs w:val="24"/>
        </w:rPr>
      </w:pPr>
      <w:r>
        <w:rPr>
          <w:rFonts w:hint="eastAsia" w:ascii="宋体" w:hAnsi="宋体" w:eastAsia="宋体" w:cs="宋体"/>
          <w:snapToGrid w:val="0"/>
          <w:kern w:val="0"/>
          <w:sz w:val="24"/>
          <w:szCs w:val="24"/>
          <w:lang w:val="en-US" w:eastAsia="zh-CN" w:bidi="ar"/>
        </w:rPr>
        <w:t>2、地点：洛阳市洛龙区恒生科技园A区6</w:t>
      </w:r>
      <w:r>
        <w:rPr>
          <w:rFonts w:hint="eastAsia" w:ascii="宋体" w:hAnsi="宋体" w:eastAsia="宋体" w:cs="宋体"/>
          <w:snapToGrid w:val="0"/>
          <w:sz w:val="24"/>
          <w:szCs w:val="24"/>
        </w:rPr>
        <w:t>号楼8层开标室</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napToGrid w:val="0"/>
          <w:sz w:val="24"/>
          <w:szCs w:val="24"/>
          <w:lang w:bidi="ar"/>
        </w:rPr>
      </w:pPr>
      <w:r>
        <w:rPr>
          <w:rFonts w:hint="eastAsia" w:ascii="宋体" w:hAnsi="宋体" w:eastAsia="宋体" w:cs="宋体"/>
          <w:b/>
          <w:snapToGrid w:val="0"/>
          <w:sz w:val="24"/>
          <w:szCs w:val="24"/>
          <w:lang w:bidi="ar"/>
        </w:rPr>
        <w:t>六、发布公告的媒介及公告期限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rPr>
        <w:t>本次公</w:t>
      </w:r>
      <w:r>
        <w:rPr>
          <w:rFonts w:hint="eastAsia" w:ascii="宋体" w:hAnsi="宋体" w:eastAsia="宋体" w:cs="宋体"/>
          <w:snapToGrid w:val="0"/>
          <w:sz w:val="24"/>
          <w:szCs w:val="24"/>
          <w:highlight w:val="none"/>
          <w:lang w:val="en-US" w:eastAsia="zh-CN" w:bidi="ar-SA"/>
        </w:rPr>
        <w:t>告在《中国招标投标公共服务平台》、《河南省电子招标投标公共服务平台》、《洛阳市交通事业发展中心》上发布。公告期限为</w:t>
      </w:r>
      <w:r>
        <w:rPr>
          <w:rFonts w:hint="eastAsia" w:ascii="宋体" w:hAnsi="宋体" w:cs="宋体"/>
          <w:snapToGrid w:val="0"/>
          <w:sz w:val="24"/>
          <w:szCs w:val="24"/>
          <w:highlight w:val="none"/>
          <w:lang w:val="en-US" w:eastAsia="zh-CN" w:bidi="ar-SA"/>
        </w:rPr>
        <w:t>五</w:t>
      </w:r>
      <w:r>
        <w:rPr>
          <w:rFonts w:hint="eastAsia" w:ascii="宋体" w:hAnsi="宋体" w:eastAsia="宋体" w:cs="宋体"/>
          <w:snapToGrid w:val="0"/>
          <w:sz w:val="24"/>
          <w:szCs w:val="24"/>
          <w:highlight w:val="none"/>
          <w:lang w:val="en-US" w:eastAsia="zh-CN" w:bidi="ar-SA"/>
        </w:rPr>
        <w:t>个工作日。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sz w:val="24"/>
          <w:szCs w:val="24"/>
        </w:rPr>
      </w:pPr>
      <w:r>
        <w:rPr>
          <w:rFonts w:hint="eastAsia" w:ascii="宋体" w:hAnsi="宋体" w:eastAsia="宋体" w:cs="宋体"/>
          <w:b/>
          <w:snapToGrid w:val="0"/>
          <w:sz w:val="24"/>
          <w:szCs w:val="24"/>
          <w:lang w:bidi="ar"/>
        </w:rPr>
        <w:t>七、凡对本次招标提出询问，请按照以下方式联系</w:t>
      </w:r>
      <w:r>
        <w:rPr>
          <w:rFonts w:hint="eastAsia" w:ascii="宋体" w:hAnsi="宋体" w:eastAsia="宋体" w:cs="宋体"/>
          <w:snapToGrid w:val="0"/>
          <w:sz w:val="24"/>
          <w:szCs w:val="24"/>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val="en-US" w:eastAsia="zh-CN" w:bidi="ar"/>
        </w:rPr>
        <w:t>1.采购人信息</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highlight w:val="none"/>
          <w:lang w:val="en-US" w:eastAsia="zh-CN" w:bidi="ar"/>
        </w:rPr>
        <w:t xml:space="preserve">名  </w:t>
      </w:r>
      <w:r>
        <w:rPr>
          <w:rFonts w:hint="eastAsia" w:ascii="宋体" w:hAnsi="宋体" w:eastAsia="宋体" w:cs="宋体"/>
          <w:snapToGrid w:val="0"/>
          <w:sz w:val="24"/>
          <w:szCs w:val="24"/>
          <w:lang w:val="en-US" w:eastAsia="zh-CN"/>
        </w:rPr>
        <w:t xml:space="preserve">  称：洛阳市交通事业发展中心</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地    址：河南省洛阳市涧西区南昌路172号</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联 系 人：陈女士</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联系方式：0379-69955885</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cs="宋体"/>
          <w:snapToGrid w:val="0"/>
          <w:sz w:val="24"/>
          <w:szCs w:val="24"/>
          <w:highlight w:val="none"/>
          <w:lang w:val="en-US" w:eastAsia="zh-CN" w:bidi="ar"/>
        </w:rPr>
        <w:t>2.</w:t>
      </w:r>
      <w:r>
        <w:rPr>
          <w:rFonts w:hint="eastAsia" w:ascii="宋体" w:hAnsi="宋体" w:eastAsia="宋体" w:cs="宋体"/>
          <w:snapToGrid w:val="0"/>
          <w:sz w:val="24"/>
          <w:szCs w:val="24"/>
          <w:highlight w:val="none"/>
          <w:lang w:val="en-US" w:eastAsia="zh-CN" w:bidi="ar"/>
        </w:rPr>
        <w:t>采购代理机构信息</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名    称：河南铭达工程管理有限公司</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地    址：洛阳市洛龙区恒生科技园A区6座806室</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联 系 人：赵女士</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联系方式：0379-65953635</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3.项目联系方式</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项目联系人：赵女士</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联系方式：0379-65953635</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spacing w:val="0"/>
          <w:kern w:val="0"/>
          <w:sz w:val="24"/>
          <w:szCs w:val="24"/>
          <w:lang w:val="en-US" w:eastAsia="zh-CN" w:bidi="ar"/>
        </w:rPr>
      </w:pPr>
      <w:r>
        <w:rPr>
          <w:rFonts w:hint="eastAsia" w:ascii="宋体" w:hAnsi="宋体" w:eastAsia="宋体" w:cs="宋体"/>
          <w:snapToGrid w:val="0"/>
          <w:color w:val="auto"/>
          <w:spacing w:val="0"/>
          <w:kern w:val="0"/>
          <w:sz w:val="24"/>
          <w:szCs w:val="24"/>
          <w:lang w:val="en-US" w:eastAsia="zh-CN" w:bidi="ar"/>
        </w:rPr>
        <w:t>4.监管部门、联系人和联系方式：</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监管部门：洛阳市交通运输局</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监管部门联系人：洛阳市交通运输局建管科</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联系方式：0379-63218170</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bCs/>
          <w:snapToGrid w:val="0"/>
          <w:sz w:val="24"/>
          <w:szCs w:val="24"/>
          <w:highlight w:val="yellow"/>
          <w:lang w:val="en-US" w:eastAsia="zh-CN"/>
        </w:rPr>
      </w:pPr>
    </w:p>
    <w:p>
      <w:pPr>
        <w:keepNext w:val="0"/>
        <w:keepLines w:val="0"/>
        <w:pageBreakBefore w:val="0"/>
        <w:kinsoku/>
        <w:wordWrap w:val="0"/>
        <w:overflowPunct/>
        <w:topLinePunct w:val="0"/>
        <w:autoSpaceDE/>
        <w:autoSpaceDN/>
        <w:bidi w:val="0"/>
        <w:adjustRightInd w:val="0"/>
        <w:snapToGrid w:val="0"/>
        <w:spacing w:line="360" w:lineRule="auto"/>
        <w:ind w:firstLine="480" w:firstLineChars="200"/>
        <w:jc w:val="right"/>
        <w:textAlignment w:val="auto"/>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2024年07月01日</w:t>
      </w:r>
    </w:p>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M2M3ZTJmYzkyMjQ3YzQxZThiOGFmYWE2YjY1NmMifQ=="/>
  </w:docVars>
  <w:rsids>
    <w:rsidRoot w:val="653028B4"/>
    <w:rsid w:val="117225CF"/>
    <w:rsid w:val="1D545E10"/>
    <w:rsid w:val="58106496"/>
    <w:rsid w:val="6530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next w:val="1"/>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7">
    <w:name w:val="正文_1"/>
    <w:next w:val="8"/>
    <w:qFormat/>
    <w:uiPriority w:val="0"/>
    <w:pPr>
      <w:widowControl w:val="0"/>
      <w:jc w:val="both"/>
    </w:pPr>
    <w:rPr>
      <w:rFonts w:ascii="Calibri" w:hAnsi="Calibri" w:eastAsia="宋体" w:cs="Times New Roman"/>
      <w:lang w:val="en-US" w:eastAsia="zh-CN" w:bidi="ar-SA"/>
    </w:rPr>
  </w:style>
  <w:style w:type="paragraph" w:customStyle="1" w:styleId="8">
    <w:name w:val="正文文本_1"/>
    <w:basedOn w:val="9"/>
    <w:uiPriority w:val="0"/>
    <w:rPr>
      <w:rFonts w:eastAsia="仿宋_GB2312"/>
      <w:kern w:val="2"/>
      <w:sz w:val="28"/>
      <w:szCs w:val="30"/>
    </w:rPr>
  </w:style>
  <w:style w:type="paragraph" w:customStyle="1" w:styleId="9">
    <w:name w:val="正文_1_0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文本缩进_1"/>
    <w:basedOn w:val="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2017</Words>
  <Characters>2241</Characters>
  <Lines>0</Lines>
  <Paragraphs>0</Paragraphs>
  <TotalTime>0</TotalTime>
  <ScaleCrop>false</ScaleCrop>
  <LinksUpToDate>false</LinksUpToDate>
  <CharactersWithSpaces>2267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2024-07-01T09:31:00Z</dcterms:created>
  <dc:creator>WPS_1491721917</dc:creator>
  <cp:lastModifiedBy>WPS_1491721917</cp:lastModifiedBy>
  <dcterms:modified xsi:type="dcterms:W3CDTF">2024-07-01T09:41:58Z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3BEDE397EAA246EBBE7B9F3EAA18219C_11</vt:lpwstr>
  </property>
</Properties>
</file>