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4</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02</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05</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eastAsia="zh-CN"/>
        </w:rPr>
        <w:t>2024年洛阳市普通干线公路路口整治及二广高速材料调差造价咨询项目招标代理机构</w:t>
      </w:r>
      <w:r>
        <w:rPr>
          <w:rFonts w:hint="eastAsia" w:ascii="仿宋" w:hAnsi="仿宋" w:eastAsia="仿宋" w:cs="仿宋"/>
          <w:color w:val="auto"/>
          <w:sz w:val="28"/>
          <w:szCs w:val="28"/>
          <w:highlight w:val="none"/>
          <w:u w:val="none"/>
        </w:rPr>
        <w:t>择</w:t>
      </w:r>
      <w:r>
        <w:rPr>
          <w:rFonts w:hint="eastAsia" w:ascii="仿宋" w:hAnsi="仿宋" w:eastAsia="仿宋" w:cs="仿宋"/>
          <w:color w:val="auto"/>
          <w:sz w:val="28"/>
          <w:szCs w:val="28"/>
          <w:highlight w:val="none"/>
        </w:rPr>
        <w:t>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2024年洛阳市普通干线公路路口整治及二广高速材料调差造价咨询项目</w:t>
      </w:r>
      <w:r>
        <w:rPr>
          <w:rFonts w:hint="eastAsia" w:ascii="仿宋" w:hAnsi="仿宋" w:eastAsia="仿宋" w:cs="仿宋"/>
          <w:color w:val="auto"/>
          <w:sz w:val="28"/>
          <w:szCs w:val="28"/>
          <w:highlight w:val="none"/>
          <w:u w:val="single"/>
        </w:rPr>
        <w:t>招标代理</w:t>
      </w:r>
      <w:r>
        <w:rPr>
          <w:rFonts w:hint="eastAsia" w:ascii="仿宋" w:hAnsi="仿宋" w:eastAsia="仿宋" w:cs="仿宋"/>
          <w:color w:val="auto"/>
          <w:sz w:val="32"/>
          <w:szCs w:val="32"/>
          <w:highlight w:val="none"/>
          <w:u w:val="single"/>
          <w:lang w:eastAsia="zh-CN"/>
        </w:rPr>
        <w:t>。</w:t>
      </w:r>
    </w:p>
    <w:p>
      <w:pPr>
        <w:pStyle w:val="3"/>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lang w:eastAsia="zh-CN"/>
        </w:rPr>
        <w:t>①</w:t>
      </w:r>
      <w:r>
        <w:rPr>
          <w:rFonts w:hint="eastAsia" w:ascii="仿宋" w:hAnsi="仿宋" w:eastAsia="仿宋" w:cs="仿宋"/>
          <w:color w:val="auto"/>
          <w:sz w:val="28"/>
          <w:szCs w:val="28"/>
          <w:highlight w:val="none"/>
          <w:lang w:val="en-US" w:eastAsia="zh-CN"/>
        </w:rPr>
        <w:t>、洛阳市四个平交路口整治项目（设计、施工）；②、二广高速公路洛阳城区段改扩建工程材料调差造价咨询服务项目等。</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w:t>
      </w:r>
      <w:r>
        <w:rPr>
          <w:rFonts w:hint="eastAsia" w:ascii="仿宋" w:hAnsi="仿宋" w:eastAsia="仿宋" w:cs="仿宋"/>
          <w:color w:val="auto"/>
          <w:kern w:val="2"/>
          <w:sz w:val="28"/>
          <w:szCs w:val="28"/>
          <w:highlight w:val="none"/>
          <w:lang w:eastAsia="zh-CN"/>
        </w:rPr>
        <w:t>财政</w:t>
      </w:r>
      <w:r>
        <w:rPr>
          <w:rFonts w:hint="eastAsia" w:ascii="仿宋" w:hAnsi="仿宋" w:eastAsia="仿宋" w:cs="仿宋"/>
          <w:color w:val="auto"/>
          <w:kern w:val="2"/>
          <w:sz w:val="28"/>
          <w:szCs w:val="28"/>
          <w:highlight w:val="none"/>
        </w:rPr>
        <w:t>资金约</w:t>
      </w:r>
      <w:r>
        <w:rPr>
          <w:rFonts w:hint="eastAsia" w:ascii="仿宋" w:hAnsi="仿宋" w:eastAsia="仿宋" w:cs="仿宋"/>
          <w:color w:val="auto"/>
          <w:kern w:val="2"/>
          <w:sz w:val="28"/>
          <w:szCs w:val="28"/>
          <w:highlight w:val="none"/>
          <w:u w:val="single"/>
          <w:lang w:val="en-US" w:eastAsia="zh-CN"/>
        </w:rPr>
        <w:t xml:space="preserve"> 35 </w:t>
      </w:r>
      <w:r>
        <w:rPr>
          <w:rFonts w:hint="eastAsia" w:ascii="仿宋" w:hAnsi="仿宋" w:eastAsia="仿宋" w:cs="仿宋"/>
          <w:color w:val="auto"/>
          <w:kern w:val="2"/>
          <w:sz w:val="28"/>
          <w:szCs w:val="28"/>
          <w:highlight w:val="none"/>
        </w:rPr>
        <w:t>万</w:t>
      </w:r>
      <w:r>
        <w:rPr>
          <w:rFonts w:hint="eastAsia" w:ascii="仿宋" w:hAnsi="仿宋" w:eastAsia="仿宋" w:cs="仿宋"/>
          <w:color w:val="auto"/>
          <w:kern w:val="2"/>
          <w:sz w:val="28"/>
          <w:szCs w:val="28"/>
          <w:highlight w:val="none"/>
          <w:lang w:eastAsia="zh-CN"/>
        </w:rPr>
        <w:t>元</w:t>
      </w:r>
      <w:r>
        <w:rPr>
          <w:rFonts w:hint="eastAsia" w:ascii="仿宋" w:hAnsi="仿宋" w:eastAsia="仿宋" w:cs="仿宋"/>
          <w:color w:val="auto"/>
          <w:kern w:val="2"/>
          <w:sz w:val="28"/>
          <w:szCs w:val="28"/>
          <w:highlight w:val="none"/>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w:t>
      </w:r>
      <w:r>
        <w:rPr>
          <w:rFonts w:hint="eastAsia" w:ascii="仿宋" w:hAnsi="仿宋" w:eastAsia="仿宋" w:cs="仿宋"/>
          <w:color w:val="auto"/>
          <w:kern w:val="2"/>
          <w:sz w:val="28"/>
          <w:szCs w:val="28"/>
          <w:highlight w:val="none"/>
          <w:lang w:eastAsia="zh-CN"/>
        </w:rPr>
        <w:t>及</w:t>
      </w:r>
      <w:r>
        <w:rPr>
          <w:rFonts w:hint="eastAsia" w:ascii="仿宋" w:hAnsi="仿宋" w:eastAsia="仿宋" w:cs="仿宋"/>
          <w:color w:val="auto"/>
          <w:kern w:val="2"/>
          <w:sz w:val="28"/>
          <w:szCs w:val="28"/>
          <w:highlight w:val="none"/>
        </w:rPr>
        <w:t>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w:t>
      </w:r>
      <w:r>
        <w:rPr>
          <w:rFonts w:hint="eastAsia" w:ascii="仿宋" w:hAnsi="仿宋" w:eastAsia="仿宋" w:cs="仿宋"/>
          <w:color w:val="auto"/>
          <w:kern w:val="2"/>
          <w:sz w:val="28"/>
          <w:szCs w:val="28"/>
          <w:highlight w:val="none"/>
          <w:lang w:eastAsia="zh-CN"/>
        </w:rPr>
        <w:t>的</w:t>
      </w:r>
      <w:r>
        <w:rPr>
          <w:rFonts w:hint="eastAsia" w:ascii="仿宋" w:hAnsi="仿宋" w:eastAsia="仿宋" w:cs="仿宋"/>
          <w:color w:val="auto"/>
          <w:kern w:val="2"/>
          <w:sz w:val="28"/>
          <w:szCs w:val="28"/>
          <w:highlight w:val="none"/>
        </w:rPr>
        <w:t>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w:t>
      </w:r>
      <w:r>
        <w:rPr>
          <w:rFonts w:hint="eastAsia" w:ascii="仿宋" w:hAnsi="仿宋" w:eastAsia="仿宋" w:cs="仿宋"/>
          <w:b/>
          <w:color w:val="auto"/>
          <w:sz w:val="28"/>
          <w:szCs w:val="28"/>
          <w:highlight w:val="none"/>
          <w:lang w:eastAsia="zh-CN"/>
        </w:rPr>
        <w:t>格</w:t>
      </w:r>
      <w:r>
        <w:rPr>
          <w:rFonts w:hint="eastAsia" w:ascii="仿宋" w:hAnsi="仿宋" w:eastAsia="仿宋" w:cs="仿宋"/>
          <w:b/>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开标时间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w:t>
      </w:r>
      <w:r>
        <w:rPr>
          <w:rFonts w:hint="eastAsia" w:ascii="仿宋" w:hAnsi="仿宋" w:eastAsia="仿宋" w:cs="仿宋"/>
          <w:color w:val="auto"/>
          <w:sz w:val="28"/>
          <w:szCs w:val="28"/>
          <w:highlight w:val="none"/>
          <w:lang w:eastAsia="zh-CN"/>
        </w:rPr>
        <w:t>责任。</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吕</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2020</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olor w:val="auto"/>
          <w:sz w:val="28"/>
          <w:szCs w:val="28"/>
          <w:highlight w:val="none"/>
          <w:lang w:eastAsia="zh-CN"/>
        </w:rPr>
        <w:t>2024年洛阳市普通干线公路路口整治及二广高速材料调差</w:t>
      </w:r>
      <w:bookmarkStart w:id="1" w:name="_GoBack"/>
      <w:bookmarkEnd w:id="1"/>
      <w:r>
        <w:rPr>
          <w:rFonts w:hint="eastAsia" w:ascii="仿宋" w:hAnsi="仿宋" w:eastAsia="仿宋"/>
          <w:color w:val="auto"/>
          <w:sz w:val="28"/>
          <w:szCs w:val="28"/>
          <w:highlight w:val="none"/>
          <w:lang w:eastAsia="zh-CN"/>
        </w:rPr>
        <w:t>造价咨询项目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jhhNTIwYjU4ODJjZjU0Nzg2N2Y5ZTJmNjkxM2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51341"/>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325A8F"/>
    <w:rsid w:val="01C10B8E"/>
    <w:rsid w:val="02080516"/>
    <w:rsid w:val="023A109F"/>
    <w:rsid w:val="02870357"/>
    <w:rsid w:val="03084CFA"/>
    <w:rsid w:val="03C3515A"/>
    <w:rsid w:val="04553F6E"/>
    <w:rsid w:val="04BB33AF"/>
    <w:rsid w:val="04C66C1A"/>
    <w:rsid w:val="05216A3E"/>
    <w:rsid w:val="05CB200E"/>
    <w:rsid w:val="081303C8"/>
    <w:rsid w:val="0943612C"/>
    <w:rsid w:val="0B275F39"/>
    <w:rsid w:val="0B73101C"/>
    <w:rsid w:val="0C47227F"/>
    <w:rsid w:val="0E813BB2"/>
    <w:rsid w:val="0F1F0848"/>
    <w:rsid w:val="0FA55201"/>
    <w:rsid w:val="10C24C05"/>
    <w:rsid w:val="110E14CB"/>
    <w:rsid w:val="11AE237B"/>
    <w:rsid w:val="11AF2169"/>
    <w:rsid w:val="11D053B9"/>
    <w:rsid w:val="120720BC"/>
    <w:rsid w:val="12103DC7"/>
    <w:rsid w:val="124A6FB7"/>
    <w:rsid w:val="129A4859"/>
    <w:rsid w:val="12F131D9"/>
    <w:rsid w:val="13404ED0"/>
    <w:rsid w:val="13A75E69"/>
    <w:rsid w:val="14D6319C"/>
    <w:rsid w:val="14FA2835"/>
    <w:rsid w:val="165A5517"/>
    <w:rsid w:val="169E0FFE"/>
    <w:rsid w:val="172528E0"/>
    <w:rsid w:val="18843664"/>
    <w:rsid w:val="1ADA2FC8"/>
    <w:rsid w:val="1B1D3FA1"/>
    <w:rsid w:val="1B2D30F7"/>
    <w:rsid w:val="1BA702CF"/>
    <w:rsid w:val="1D855C9C"/>
    <w:rsid w:val="1E6C3F37"/>
    <w:rsid w:val="2076132C"/>
    <w:rsid w:val="21917E66"/>
    <w:rsid w:val="223D6DA5"/>
    <w:rsid w:val="227B0BEC"/>
    <w:rsid w:val="22A53C23"/>
    <w:rsid w:val="237D33B0"/>
    <w:rsid w:val="25A641D2"/>
    <w:rsid w:val="262156B2"/>
    <w:rsid w:val="2641214D"/>
    <w:rsid w:val="28151E44"/>
    <w:rsid w:val="28685CCA"/>
    <w:rsid w:val="28A713B3"/>
    <w:rsid w:val="29855670"/>
    <w:rsid w:val="298E56A9"/>
    <w:rsid w:val="299E7204"/>
    <w:rsid w:val="2B0B2BAF"/>
    <w:rsid w:val="2BD309F5"/>
    <w:rsid w:val="2C0F591E"/>
    <w:rsid w:val="2C311ACE"/>
    <w:rsid w:val="2D3A5DE6"/>
    <w:rsid w:val="2DB256DE"/>
    <w:rsid w:val="2E36630F"/>
    <w:rsid w:val="2F2F5238"/>
    <w:rsid w:val="2FDB350C"/>
    <w:rsid w:val="30617F84"/>
    <w:rsid w:val="316D3DF6"/>
    <w:rsid w:val="32A801AF"/>
    <w:rsid w:val="340071A3"/>
    <w:rsid w:val="34B77194"/>
    <w:rsid w:val="352C3B32"/>
    <w:rsid w:val="35A818A1"/>
    <w:rsid w:val="36371A07"/>
    <w:rsid w:val="37776D2F"/>
    <w:rsid w:val="38B239DC"/>
    <w:rsid w:val="39581830"/>
    <w:rsid w:val="3C1A16F8"/>
    <w:rsid w:val="3C5F4C83"/>
    <w:rsid w:val="3D922638"/>
    <w:rsid w:val="3D9A384D"/>
    <w:rsid w:val="3EC6723B"/>
    <w:rsid w:val="3FC444E7"/>
    <w:rsid w:val="40EB0E18"/>
    <w:rsid w:val="411C1395"/>
    <w:rsid w:val="418A4550"/>
    <w:rsid w:val="41A12453"/>
    <w:rsid w:val="41DF2AEE"/>
    <w:rsid w:val="42191648"/>
    <w:rsid w:val="43CC2A7B"/>
    <w:rsid w:val="44A1408B"/>
    <w:rsid w:val="462211E7"/>
    <w:rsid w:val="46737CA9"/>
    <w:rsid w:val="47410794"/>
    <w:rsid w:val="47424039"/>
    <w:rsid w:val="47783DFD"/>
    <w:rsid w:val="48D34A2F"/>
    <w:rsid w:val="497004D0"/>
    <w:rsid w:val="499C377E"/>
    <w:rsid w:val="49C03205"/>
    <w:rsid w:val="4A4B20DA"/>
    <w:rsid w:val="4DEF5ED8"/>
    <w:rsid w:val="4ED043AE"/>
    <w:rsid w:val="53BC2C8F"/>
    <w:rsid w:val="54120B01"/>
    <w:rsid w:val="54FB77E7"/>
    <w:rsid w:val="56A00B49"/>
    <w:rsid w:val="584537DE"/>
    <w:rsid w:val="588954DC"/>
    <w:rsid w:val="58AC777F"/>
    <w:rsid w:val="59E84FFF"/>
    <w:rsid w:val="5D2E69E6"/>
    <w:rsid w:val="5E9E0AD0"/>
    <w:rsid w:val="5ED35331"/>
    <w:rsid w:val="60C91FB8"/>
    <w:rsid w:val="614E6EF1"/>
    <w:rsid w:val="61A84853"/>
    <w:rsid w:val="63AB062A"/>
    <w:rsid w:val="65BF1961"/>
    <w:rsid w:val="67F72090"/>
    <w:rsid w:val="68C92958"/>
    <w:rsid w:val="6AC63F9C"/>
    <w:rsid w:val="6AEE47B9"/>
    <w:rsid w:val="6B762964"/>
    <w:rsid w:val="6B8535B2"/>
    <w:rsid w:val="6BC13C3E"/>
    <w:rsid w:val="6E4D155A"/>
    <w:rsid w:val="6EE669BA"/>
    <w:rsid w:val="6F566D17"/>
    <w:rsid w:val="70AC59E2"/>
    <w:rsid w:val="70C920F0"/>
    <w:rsid w:val="70F21646"/>
    <w:rsid w:val="711C61B5"/>
    <w:rsid w:val="729A7079"/>
    <w:rsid w:val="72EC6569"/>
    <w:rsid w:val="732D4243"/>
    <w:rsid w:val="736B56E0"/>
    <w:rsid w:val="7444411D"/>
    <w:rsid w:val="75882579"/>
    <w:rsid w:val="761E6A3A"/>
    <w:rsid w:val="765B5EE0"/>
    <w:rsid w:val="77617003"/>
    <w:rsid w:val="77834B5C"/>
    <w:rsid w:val="79766B8D"/>
    <w:rsid w:val="79E24222"/>
    <w:rsid w:val="7B477D39"/>
    <w:rsid w:val="7BD209F2"/>
    <w:rsid w:val="7C63164A"/>
    <w:rsid w:val="7C7672E2"/>
    <w:rsid w:val="7D195AC8"/>
    <w:rsid w:val="7D8F646F"/>
    <w:rsid w:val="7DD3341F"/>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2440</Words>
  <Characters>2545</Characters>
  <Lines>27</Lines>
  <Paragraphs>7</Paragraphs>
  <TotalTime>6</TotalTime>
  <ScaleCrop>false</ScaleCrop>
  <LinksUpToDate>false</LinksUpToDate>
  <CharactersWithSpaces>2777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2023-06-14T01:22:00Z</cp:lastPrinted>
  <dcterms:modified xsi:type="dcterms:W3CDTF">2024-01-30T07:23:55Z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707573510FC542319970C5FFBCC38091</vt:lpwstr>
  </property>
</Properties>
</file>